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67" w:rsidRPr="003B670B" w:rsidRDefault="00900167" w:rsidP="00900167">
      <w:pPr>
        <w:rPr>
          <w:rFonts w:ascii="黑体" w:eastAsia="黑体" w:hAnsi="黑体" w:cs="宋体"/>
          <w:bCs/>
          <w:kern w:val="0"/>
          <w:sz w:val="32"/>
          <w:szCs w:val="32"/>
        </w:rPr>
      </w:pPr>
      <w:r w:rsidRPr="003B670B"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900167" w:rsidTr="00B5227B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0167" w:rsidRDefault="00900167" w:rsidP="00B5227B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67" w:rsidRDefault="00900167" w:rsidP="00B5227B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0167" w:rsidRDefault="00900167" w:rsidP="00B5227B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0167" w:rsidRDefault="00900167" w:rsidP="00B5227B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167" w:rsidRDefault="00900167" w:rsidP="00B5227B"/>
        </w:tc>
      </w:tr>
    </w:tbl>
    <w:p w:rsidR="00900167" w:rsidRDefault="00900167" w:rsidP="00900167">
      <w:pPr>
        <w:rPr>
          <w:rFonts w:ascii="华文中宋" w:eastAsia="华文中宋" w:hint="eastAsia"/>
          <w:b/>
          <w:sz w:val="36"/>
          <w:szCs w:val="36"/>
        </w:rPr>
      </w:pPr>
    </w:p>
    <w:p w:rsidR="00900167" w:rsidRDefault="00900167" w:rsidP="00900167">
      <w:pPr>
        <w:jc w:val="center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福建省社会科学普及出版资助项目评审意见表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00167" w:rsidTr="00B5227B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900167" w:rsidRDefault="00900167" w:rsidP="00B5227B">
            <w:pPr>
              <w:tabs>
                <w:tab w:val="left" w:pos="432"/>
              </w:tabs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00167" w:rsidTr="00B5227B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900167" w:rsidRDefault="00900167" w:rsidP="00B5227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900167" w:rsidRDefault="00900167" w:rsidP="00B5227B"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主要考察选题的意义和应用价值，对省内外相关读物出版情况的总体把握程度。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900167" w:rsidTr="00B5227B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900167" w:rsidRDefault="00900167" w:rsidP="00B5227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900167" w:rsidRDefault="00900167" w:rsidP="00B5227B"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主要考察研究内容、创作样章、实施计划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、预期成果。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900167" w:rsidTr="00B5227B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900167" w:rsidRDefault="00900167" w:rsidP="00B5227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900167" w:rsidRDefault="00900167" w:rsidP="00B5227B"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主要考察课题负责人的研究积累和成果、社科普及读物的创作能力和水平。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00167" w:rsidRDefault="00900167" w:rsidP="00B5227B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900167" w:rsidTr="00B5227B">
        <w:trPr>
          <w:cantSplit/>
          <w:trHeight w:val="687"/>
          <w:jc w:val="center"/>
        </w:trPr>
        <w:tc>
          <w:tcPr>
            <w:tcW w:w="714" w:type="dxa"/>
          </w:tcPr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900167" w:rsidRDefault="00900167" w:rsidP="00B5227B">
            <w:pPr>
              <w:ind w:firstLineChars="245" w:firstLine="690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900167" w:rsidRDefault="00900167" w:rsidP="00B5227B">
            <w:pPr>
              <w:ind w:firstLineChars="200" w:firstLine="563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900167" w:rsidTr="00B5227B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900167" w:rsidRDefault="00900167" w:rsidP="00B5227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900167" w:rsidRDefault="00900167" w:rsidP="00B5227B">
            <w:pPr>
              <w:ind w:firstLineChars="200" w:firstLine="421"/>
              <w:rPr>
                <w:rFonts w:eastAsia="黑体" w:hint="eastAsia"/>
              </w:rPr>
            </w:pPr>
          </w:p>
        </w:tc>
      </w:tr>
      <w:tr w:rsidR="00900167" w:rsidTr="00B5227B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:rsidR="00900167" w:rsidRDefault="00900167" w:rsidP="00B5227B">
            <w:pPr>
              <w:ind w:firstLineChars="1195" w:firstLine="3366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900167" w:rsidRDefault="00900167" w:rsidP="00900167">
      <w:pPr>
        <w:ind w:leftChars="-257" w:left="-541"/>
        <w:rPr>
          <w:rFonts w:eastAsia="楷体_GB2312" w:hint="eastAsia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本表由通讯评审专家填写，申请人不得填写。</w:t>
      </w:r>
      <w:r>
        <w:rPr>
          <w:rFonts w:eastAsia="楷体_GB2312" w:hint="eastAsia"/>
        </w:rPr>
        <w:t>项目登记号和项目序号不填。</w:t>
      </w:r>
    </w:p>
    <w:p w:rsidR="00900167" w:rsidRDefault="00900167" w:rsidP="00900167">
      <w:pPr>
        <w:ind w:leftChars="-257" w:left="-541" w:firstLineChars="300" w:firstLine="632"/>
        <w:rPr>
          <w:rFonts w:eastAsia="楷体_GB2312" w:hint="eastAsia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请在“评价指标”对应的“专家评分”栏选择一个分值画圈，不能漏画，也不能多画，权重仅供参考；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。“备注”栏可简要填写需要说明的其他事项或不填写。本表须评审专家本人签字或盖章有效。</w:t>
      </w:r>
    </w:p>
    <w:p w:rsidR="00900167" w:rsidRDefault="00900167" w:rsidP="00900167">
      <w:pPr>
        <w:jc w:val="center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lastRenderedPageBreak/>
        <w:t>福建省社会科学普及出版资助项目课题论证活页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00167" w:rsidTr="00B5227B">
        <w:trPr>
          <w:trHeight w:val="620"/>
          <w:jc w:val="center"/>
        </w:trPr>
        <w:tc>
          <w:tcPr>
            <w:tcW w:w="10080" w:type="dxa"/>
          </w:tcPr>
          <w:p w:rsidR="00900167" w:rsidRDefault="00900167" w:rsidP="00B5227B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900167" w:rsidTr="00B5227B">
        <w:trPr>
          <w:trHeight w:val="8024"/>
          <w:jc w:val="center"/>
        </w:trPr>
        <w:tc>
          <w:tcPr>
            <w:tcW w:w="10080" w:type="dxa"/>
          </w:tcPr>
          <w:p w:rsidR="00900167" w:rsidRPr="00727F47" w:rsidRDefault="00900167" w:rsidP="00B5227B">
            <w:pPr>
              <w:ind w:firstLineChars="147" w:firstLine="311"/>
              <w:rPr>
                <w:rFonts w:ascii="宋体" w:hint="eastAsia"/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本表参照以下提纲撰写，要求逻辑清晰，主题突出，层次分明，内容翔实，排版清晰。总字数不超过5000字。</w:t>
            </w:r>
          </w:p>
          <w:p w:rsidR="00900167" w:rsidRPr="00727F47" w:rsidRDefault="00900167" w:rsidP="00B5227B">
            <w:pPr>
              <w:spacing w:line="400" w:lineRule="exact"/>
              <w:ind w:firstLineChars="150" w:firstLine="361"/>
              <w:rPr>
                <w:rFonts w:ascii="宋体" w:hint="eastAsia"/>
                <w:sz w:val="24"/>
              </w:rPr>
            </w:pPr>
            <w:r w:rsidRPr="007D7C7E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．</w:t>
            </w:r>
            <w:r w:rsidRPr="007D7C7E"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主要包括课题成果</w:t>
            </w:r>
            <w:r w:rsidRPr="00B464F9">
              <w:rPr>
                <w:rFonts w:ascii="宋体" w:hint="eastAsia"/>
                <w:sz w:val="24"/>
              </w:rPr>
              <w:t>出版的意义</w:t>
            </w:r>
            <w:r>
              <w:rPr>
                <w:rFonts w:ascii="宋体" w:hint="eastAsia"/>
                <w:sz w:val="24"/>
              </w:rPr>
              <w:t>和应用价值</w:t>
            </w:r>
            <w:r w:rsidRPr="00B464F9">
              <w:rPr>
                <w:rFonts w:ascii="宋体" w:hint="eastAsia"/>
                <w:sz w:val="24"/>
              </w:rPr>
              <w:t>，目前省内外相关读物出版情况，本</w:t>
            </w:r>
            <w:r>
              <w:rPr>
                <w:rFonts w:ascii="宋体" w:hint="eastAsia"/>
                <w:sz w:val="24"/>
              </w:rPr>
              <w:t>课题</w:t>
            </w:r>
            <w:r w:rsidRPr="00B464F9">
              <w:rPr>
                <w:rFonts w:ascii="宋体" w:hint="eastAsia"/>
                <w:sz w:val="24"/>
              </w:rPr>
              <w:t>的创新之处，对弘扬科学精神、传播社会科学知识、提升人文素养、服务人民群众、建设文化强省的作用等。</w:t>
            </w:r>
          </w:p>
          <w:p w:rsidR="00900167" w:rsidRPr="00F75CE0" w:rsidRDefault="00900167" w:rsidP="00B5227B">
            <w:pPr>
              <w:spacing w:line="400" w:lineRule="exact"/>
              <w:ind w:firstLineChars="147" w:firstLine="354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D7C7E"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．</w:t>
            </w:r>
            <w:r w:rsidRPr="007D7C7E">
              <w:rPr>
                <w:rFonts w:ascii="宋体" w:hint="eastAsia"/>
                <w:b/>
                <w:sz w:val="24"/>
              </w:rPr>
              <w:t>[研究内容]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ED5428">
              <w:rPr>
                <w:rFonts w:ascii="宋体" w:hint="eastAsia"/>
                <w:sz w:val="24"/>
              </w:rPr>
              <w:t>主要包括</w:t>
            </w:r>
            <w:r>
              <w:rPr>
                <w:rFonts w:ascii="宋体" w:hint="eastAsia"/>
                <w:sz w:val="24"/>
              </w:rPr>
              <w:t>本课题</w:t>
            </w:r>
            <w:r w:rsidRPr="00ED5428">
              <w:rPr>
                <w:rFonts w:ascii="宋体" w:hint="eastAsia"/>
                <w:sz w:val="24"/>
              </w:rPr>
              <w:t>的</w:t>
            </w:r>
            <w:r>
              <w:rPr>
                <w:rFonts w:ascii="宋体" w:hint="eastAsia"/>
                <w:sz w:val="24"/>
              </w:rPr>
              <w:t>研究对象</w:t>
            </w:r>
            <w:r w:rsidRPr="00ED5428">
              <w:rPr>
                <w:rFonts w:ascii="宋体" w:hint="eastAsia"/>
                <w:sz w:val="24"/>
              </w:rPr>
              <w:t>、</w:t>
            </w:r>
            <w:r w:rsidRPr="00F75CE0">
              <w:rPr>
                <w:rFonts w:ascii="宋体" w:hint="eastAsia"/>
                <w:sz w:val="24"/>
              </w:rPr>
              <w:t>基本思路、</w:t>
            </w:r>
            <w:r>
              <w:rPr>
                <w:rFonts w:ascii="宋体" w:hint="eastAsia"/>
                <w:sz w:val="24"/>
              </w:rPr>
              <w:t>总体框架、主要观点，创作方法，课题</w:t>
            </w:r>
            <w:r w:rsidRPr="00ED5428">
              <w:rPr>
                <w:rFonts w:ascii="宋体" w:hint="eastAsia"/>
                <w:sz w:val="24"/>
              </w:rPr>
              <w:t>的体例和体现形式（图文解读式、问答式、图表说明式、动漫卡通式、影视剧本式等）</w:t>
            </w:r>
            <w:r>
              <w:rPr>
                <w:rFonts w:ascii="宋体" w:hint="eastAsia"/>
                <w:sz w:val="24"/>
              </w:rPr>
              <w:t>。</w:t>
            </w:r>
          </w:p>
          <w:p w:rsidR="00900167" w:rsidRPr="00F75CE0" w:rsidRDefault="00900167" w:rsidP="00B5227B">
            <w:pPr>
              <w:spacing w:line="400" w:lineRule="exact"/>
              <w:ind w:firstLineChars="147" w:firstLine="354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F75CE0">
              <w:rPr>
                <w:rFonts w:ascii="宋体" w:hint="eastAsia"/>
                <w:sz w:val="24"/>
              </w:rPr>
              <w:t>3．</w:t>
            </w:r>
            <w:r w:rsidRPr="007D7C7E"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创作样章</w:t>
            </w:r>
            <w:r w:rsidRPr="007D7C7E">
              <w:rPr>
                <w:rFonts w:ascii="宋体" w:hint="eastAsia"/>
                <w:b/>
                <w:sz w:val="24"/>
              </w:rPr>
              <w:t>]</w:t>
            </w:r>
            <w:r w:rsidRPr="000926DB">
              <w:rPr>
                <w:rFonts w:ascii="宋体" w:hAnsi="宋体" w:cs="宋体" w:hint="eastAsia"/>
                <w:kern w:val="0"/>
                <w:sz w:val="24"/>
              </w:rPr>
              <w:t>（2</w:t>
            </w:r>
            <w:r w:rsidRPr="000926DB">
              <w:rPr>
                <w:rFonts w:ascii="宋体" w:hAnsi="宋体" w:cs="宋体"/>
                <w:kern w:val="0"/>
                <w:sz w:val="24"/>
              </w:rPr>
              <w:t>000</w:t>
            </w:r>
            <w:r w:rsidRPr="000926DB">
              <w:rPr>
                <w:rFonts w:ascii="宋体" w:hAnsi="宋体" w:cs="宋体" w:hint="eastAsia"/>
                <w:kern w:val="0"/>
                <w:sz w:val="24"/>
              </w:rPr>
              <w:t>字左右）</w:t>
            </w:r>
            <w:r w:rsidRPr="000926DB">
              <w:rPr>
                <w:rFonts w:ascii="宋体" w:hint="eastAsia"/>
                <w:b/>
                <w:sz w:val="24"/>
              </w:rPr>
              <w:t xml:space="preserve"> </w:t>
            </w:r>
            <w:r w:rsidRPr="000926DB">
              <w:rPr>
                <w:rFonts w:ascii="宋体" w:hint="eastAsia"/>
                <w:sz w:val="24"/>
              </w:rPr>
              <w:t>主要考察</w:t>
            </w:r>
            <w:r>
              <w:rPr>
                <w:rFonts w:ascii="宋体" w:hint="eastAsia"/>
                <w:sz w:val="24"/>
              </w:rPr>
              <w:t>课题负责人的创作水平、写作风格、表达能力，成书后的通俗性、可读性</w:t>
            </w:r>
            <w:r w:rsidRPr="000926DB">
              <w:rPr>
                <w:rFonts w:ascii="宋体" w:hint="eastAsia"/>
                <w:sz w:val="24"/>
              </w:rPr>
              <w:t>。</w:t>
            </w:r>
          </w:p>
          <w:p w:rsidR="00900167" w:rsidRPr="000926DB" w:rsidRDefault="00900167" w:rsidP="00B5227B">
            <w:pPr>
              <w:spacing w:line="400" w:lineRule="exact"/>
              <w:ind w:firstLineChars="147" w:firstLine="354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>[实施计划]</w:t>
            </w:r>
            <w:r>
              <w:rPr>
                <w:rFonts w:ascii="宋体" w:hint="eastAsia"/>
                <w:sz w:val="24"/>
              </w:rPr>
              <w:t xml:space="preserve">  主要包括课题</w:t>
            </w:r>
            <w:r w:rsidRPr="000926DB">
              <w:rPr>
                <w:rFonts w:ascii="宋体" w:hint="eastAsia"/>
                <w:sz w:val="24"/>
              </w:rPr>
              <w:t>实施的总体计划、分段进度、</w:t>
            </w:r>
            <w:r>
              <w:rPr>
                <w:rFonts w:ascii="宋体" w:hint="eastAsia"/>
                <w:sz w:val="24"/>
              </w:rPr>
              <w:t>可行性及课题成果</w:t>
            </w:r>
            <w:r w:rsidRPr="000926DB">
              <w:rPr>
                <w:rFonts w:ascii="宋体" w:hint="eastAsia"/>
                <w:sz w:val="24"/>
              </w:rPr>
              <w:t>出版时间等。</w:t>
            </w:r>
          </w:p>
          <w:p w:rsidR="00900167" w:rsidRDefault="00900167" w:rsidP="00B5227B">
            <w:pPr>
              <w:spacing w:line="400" w:lineRule="exact"/>
              <w:ind w:firstLineChars="147" w:firstLine="354"/>
              <w:rPr>
                <w:rFonts w:ascii="宋体" w:hint="eastAsia"/>
                <w:sz w:val="24"/>
              </w:rPr>
            </w:pPr>
            <w:r w:rsidRPr="00F75CE0">
              <w:rPr>
                <w:rFonts w:ascii="宋体" w:hint="eastAsia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 w:rsidRPr="000926DB">
              <w:rPr>
                <w:rFonts w:ascii="宋体" w:hint="eastAsia"/>
                <w:sz w:val="24"/>
              </w:rPr>
              <w:t>主要包括</w:t>
            </w:r>
            <w:r w:rsidRPr="00AB7645">
              <w:rPr>
                <w:rFonts w:ascii="宋体" w:hint="eastAsia"/>
                <w:sz w:val="24"/>
              </w:rPr>
              <w:t>课题负责人近年开展社会科学普及教学、研究、创作、活动等</w:t>
            </w:r>
            <w:r>
              <w:rPr>
                <w:rFonts w:ascii="宋体" w:hint="eastAsia"/>
                <w:sz w:val="24"/>
              </w:rPr>
              <w:t>取得的</w:t>
            </w:r>
            <w:r w:rsidRPr="00AB7645">
              <w:rPr>
                <w:rFonts w:ascii="宋体" w:hint="eastAsia"/>
                <w:sz w:val="24"/>
              </w:rPr>
              <w:t>相关业绩和成果。</w:t>
            </w:r>
          </w:p>
          <w:p w:rsidR="00900167" w:rsidRPr="000926DB" w:rsidRDefault="00900167" w:rsidP="00B5227B">
            <w:pPr>
              <w:spacing w:line="400" w:lineRule="exact"/>
              <w:ind w:firstLineChars="147" w:firstLine="354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成果形式、使用去向、主要读者对象及预期社会效益等。</w:t>
            </w:r>
          </w:p>
          <w:p w:rsidR="00900167" w:rsidRDefault="00900167" w:rsidP="00B5227B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>[参考文献]</w:t>
            </w:r>
            <w:r w:rsidRPr="004B65D7"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开展本课题</w:t>
            </w:r>
            <w:r w:rsidRPr="004B65D7">
              <w:rPr>
                <w:rFonts w:ascii="宋体" w:hint="eastAsia"/>
                <w:sz w:val="24"/>
              </w:rPr>
              <w:t>研究的主要中外参考文献</w:t>
            </w:r>
            <w:r>
              <w:rPr>
                <w:rFonts w:ascii="宋体" w:hint="eastAsia"/>
                <w:sz w:val="24"/>
              </w:rPr>
              <w:t>。</w:t>
            </w:r>
          </w:p>
          <w:p w:rsidR="00900167" w:rsidRDefault="00900167" w:rsidP="00B5227B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900167" w:rsidRDefault="00900167" w:rsidP="00B5227B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900167" w:rsidRDefault="00900167" w:rsidP="00B5227B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900167" w:rsidRDefault="00900167" w:rsidP="00B5227B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900167" w:rsidRDefault="00900167" w:rsidP="00B5227B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900167" w:rsidRDefault="00900167" w:rsidP="00B5227B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900167" w:rsidRPr="00425667" w:rsidRDefault="00900167" w:rsidP="00B5227B">
            <w:pPr>
              <w:spacing w:line="400" w:lineRule="exact"/>
              <w:rPr>
                <w:rFonts w:ascii="宋体" w:hint="eastAsia"/>
                <w:b/>
                <w:sz w:val="24"/>
              </w:rPr>
            </w:pPr>
          </w:p>
        </w:tc>
      </w:tr>
    </w:tbl>
    <w:p w:rsidR="00900167" w:rsidRDefault="00900167" w:rsidP="00900167">
      <w:pPr>
        <w:tabs>
          <w:tab w:val="left" w:pos="-540"/>
        </w:tabs>
        <w:spacing w:line="300" w:lineRule="exact"/>
        <w:ind w:leftChars="-343" w:left="-722" w:rightChars="-171" w:right="-360" w:firstLineChars="100" w:firstLine="241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填写说明：</w:t>
      </w:r>
    </w:p>
    <w:p w:rsidR="00900167" w:rsidRPr="00AE37F0" w:rsidRDefault="00900167" w:rsidP="00900167">
      <w:pPr>
        <w:tabs>
          <w:tab w:val="left" w:pos="-540"/>
        </w:tabs>
        <w:spacing w:line="300" w:lineRule="exact"/>
        <w:ind w:rightChars="-171" w:right="-360"/>
        <w:rPr>
          <w:rFonts w:ascii="楷体_GB2312" w:eastAsia="楷体_GB2312" w:hint="eastAsia"/>
          <w:b/>
          <w:sz w:val="24"/>
        </w:rPr>
      </w:pPr>
      <w:r w:rsidRPr="00AE37F0">
        <w:rPr>
          <w:rFonts w:ascii="楷体_GB2312" w:eastAsia="楷体_GB2312" w:hint="eastAsia"/>
          <w:b/>
          <w:sz w:val="24"/>
        </w:rPr>
        <w:t>一、活页填写有下列情形的，一律不得进入通讯评审：</w:t>
      </w:r>
    </w:p>
    <w:p w:rsidR="00900167" w:rsidRDefault="00900167" w:rsidP="00900167">
      <w:pPr>
        <w:tabs>
          <w:tab w:val="left" w:pos="-540"/>
        </w:tabs>
        <w:spacing w:line="300" w:lineRule="exact"/>
        <w:ind w:leftChars="-343" w:left="-722" w:rightChars="-171" w:right="-360" w:firstLineChars="350" w:firstLine="842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1.活页直接或间接透露个人信息或相关背景资料的；</w:t>
      </w:r>
    </w:p>
    <w:p w:rsidR="00900167" w:rsidRDefault="00900167" w:rsidP="00900167">
      <w:pPr>
        <w:tabs>
          <w:tab w:val="left" w:pos="-540"/>
        </w:tabs>
        <w:spacing w:line="300" w:lineRule="exact"/>
        <w:ind w:rightChars="-171" w:right="-360" w:firstLineChars="50" w:firstLine="1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2.活页课题名称与《申请书》不一致的；</w:t>
      </w:r>
    </w:p>
    <w:p w:rsidR="00900167" w:rsidRPr="003B670B" w:rsidRDefault="00900167" w:rsidP="00900167">
      <w:pPr>
        <w:tabs>
          <w:tab w:val="left" w:pos="-540"/>
        </w:tabs>
        <w:spacing w:line="300" w:lineRule="exact"/>
        <w:ind w:rightChars="-171" w:right="-360" w:firstLineChars="50" w:firstLine="120"/>
        <w:rPr>
          <w:rFonts w:ascii="楷体_GB2312" w:eastAsia="楷体_GB2312" w:hint="eastAsia"/>
          <w:spacing w:val="-8"/>
          <w:sz w:val="24"/>
        </w:rPr>
      </w:pPr>
      <w:r>
        <w:rPr>
          <w:rFonts w:ascii="楷体_GB2312" w:eastAsia="楷体_GB2312" w:hint="eastAsia"/>
          <w:sz w:val="24"/>
        </w:rPr>
        <w:t>3.</w:t>
      </w:r>
      <w:r w:rsidRPr="003B670B">
        <w:rPr>
          <w:rFonts w:ascii="楷体_GB2312" w:eastAsia="楷体_GB2312" w:hint="eastAsia"/>
          <w:spacing w:val="-8"/>
          <w:sz w:val="24"/>
        </w:rPr>
        <w:t>前期相关业绩和成果</w:t>
      </w:r>
      <w:r w:rsidRPr="003B670B">
        <w:rPr>
          <w:rFonts w:ascii="楷体_GB2312" w:eastAsia="楷体_GB2312" w:hint="eastAsia"/>
          <w:b/>
          <w:spacing w:val="-8"/>
          <w:sz w:val="24"/>
        </w:rPr>
        <w:t>填写作者姓名、单位、刊物或出版社名称、发表时间或刊期</w:t>
      </w:r>
      <w:r w:rsidRPr="003B670B">
        <w:rPr>
          <w:rFonts w:ascii="楷体_GB2312" w:eastAsia="楷体_GB2312" w:hint="eastAsia"/>
          <w:spacing w:val="-8"/>
          <w:sz w:val="24"/>
        </w:rPr>
        <w:t>等的；</w:t>
      </w:r>
    </w:p>
    <w:p w:rsidR="00900167" w:rsidRDefault="00900167" w:rsidP="00900167">
      <w:pPr>
        <w:tabs>
          <w:tab w:val="left" w:pos="-540"/>
        </w:tabs>
        <w:spacing w:line="300" w:lineRule="exact"/>
        <w:ind w:rightChars="-171" w:right="-360" w:firstLineChars="50" w:firstLine="1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4.前期成果填写已结项或在研课题项目批准号的。</w:t>
      </w:r>
    </w:p>
    <w:p w:rsidR="00900167" w:rsidRDefault="00900167" w:rsidP="00900167">
      <w:pPr>
        <w:tabs>
          <w:tab w:val="left" w:pos="-540"/>
        </w:tabs>
        <w:spacing w:line="300" w:lineRule="exact"/>
        <w:ind w:rightChars="-171" w:right="-360"/>
        <w:rPr>
          <w:rFonts w:ascii="楷体_GB2312" w:eastAsia="楷体_GB2312"/>
          <w:sz w:val="24"/>
        </w:rPr>
        <w:sectPr w:rsidR="00900167" w:rsidSect="00F91150">
          <w:footerReference w:type="even" r:id="rId4"/>
          <w:footerReference w:type="default" r:id="rId5"/>
          <w:pgSz w:w="11906" w:h="16838" w:code="9"/>
          <w:pgMar w:top="1843" w:right="1558" w:bottom="1701" w:left="1701" w:header="851" w:footer="1463" w:gutter="0"/>
          <w:cols w:space="425"/>
          <w:docGrid w:type="linesAndChars" w:linePitch="490" w:charSpace="117"/>
        </w:sectPr>
      </w:pPr>
      <w:r w:rsidRPr="004F16CB">
        <w:rPr>
          <w:rFonts w:ascii="楷体_GB2312" w:eastAsia="楷体_GB2312" w:hint="eastAsia"/>
          <w:b/>
          <w:sz w:val="24"/>
        </w:rPr>
        <w:t>二、</w:t>
      </w:r>
      <w:r w:rsidRPr="00AE37F0">
        <w:rPr>
          <w:rFonts w:ascii="楷体_GB2312" w:eastAsia="楷体_GB2312" w:hint="eastAsia"/>
          <w:bCs/>
          <w:sz w:val="24"/>
        </w:rPr>
        <w:t>本表限用</w:t>
      </w:r>
      <w:r>
        <w:rPr>
          <w:rFonts w:ascii="楷体_GB2312" w:eastAsia="楷体_GB2312" w:hint="eastAsia"/>
          <w:b/>
          <w:bCs/>
          <w:sz w:val="24"/>
        </w:rPr>
        <w:t>两张</w:t>
      </w:r>
      <w:r w:rsidRPr="00AE37F0">
        <w:rPr>
          <w:rFonts w:ascii="楷体_GB2312" w:eastAsia="楷体_GB2312" w:hint="eastAsia"/>
          <w:bCs/>
          <w:sz w:val="24"/>
        </w:rPr>
        <w:t>A3纸双面印制中缝装订，</w:t>
      </w:r>
      <w:r w:rsidRPr="00AE37F0">
        <w:rPr>
          <w:rFonts w:ascii="楷体_GB2312" w:eastAsia="楷体_GB2312" w:hint="eastAsia"/>
          <w:sz w:val="24"/>
        </w:rPr>
        <w:t>正</w:t>
      </w:r>
      <w:r>
        <w:rPr>
          <w:rFonts w:ascii="楷体_GB2312" w:eastAsia="楷体_GB2312" w:hint="eastAsia"/>
          <w:sz w:val="24"/>
        </w:rPr>
        <w:t>文请用合适字号行距排版，各级标题可用黑体字</w:t>
      </w:r>
    </w:p>
    <w:p w:rsidR="00742216" w:rsidRPr="00900167" w:rsidRDefault="00742216">
      <w:bookmarkStart w:id="0" w:name="_GoBack"/>
      <w:bookmarkEnd w:id="0"/>
    </w:p>
    <w:sectPr w:rsidR="00742216" w:rsidRPr="0090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21" w:rsidRPr="00F91150" w:rsidRDefault="00900167" w:rsidP="00F91150">
    <w:pPr>
      <w:pStyle w:val="a3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F91150">
      <w:rPr>
        <w:sz w:val="28"/>
        <w:szCs w:val="28"/>
      </w:rPr>
      <w:fldChar w:fldCharType="begin"/>
    </w:r>
    <w:r w:rsidRPr="00F91150">
      <w:rPr>
        <w:sz w:val="28"/>
        <w:szCs w:val="28"/>
      </w:rPr>
      <w:instrText xml:space="preserve"> PAGE   \* MERGEFORMAT </w:instrText>
    </w:r>
    <w:r w:rsidRPr="00F91150">
      <w:rPr>
        <w:sz w:val="28"/>
        <w:szCs w:val="28"/>
      </w:rPr>
      <w:fldChar w:fldCharType="separate"/>
    </w:r>
    <w:r w:rsidRPr="00B81214">
      <w:rPr>
        <w:noProof/>
        <w:sz w:val="28"/>
        <w:szCs w:val="28"/>
        <w:lang w:val="zh-CN"/>
      </w:rPr>
      <w:t>10</w:t>
    </w:r>
    <w:r w:rsidRPr="00F9115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3C4A21" w:rsidRPr="00F91150" w:rsidRDefault="00900167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21" w:rsidRPr="00B517F8" w:rsidRDefault="00900167" w:rsidP="00B517F8">
    <w:pPr>
      <w:pStyle w:val="a3"/>
      <w:tabs>
        <w:tab w:val="left" w:pos="8364"/>
      </w:tabs>
      <w:wordWrap w:val="0"/>
      <w:ind w:rightChars="134" w:right="281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B517F8">
      <w:rPr>
        <w:sz w:val="28"/>
        <w:szCs w:val="28"/>
      </w:rPr>
      <w:fldChar w:fldCharType="begin"/>
    </w:r>
    <w:r w:rsidRPr="00B517F8">
      <w:rPr>
        <w:sz w:val="28"/>
        <w:szCs w:val="28"/>
      </w:rPr>
      <w:instrText xml:space="preserve"> PAGE   \* MERGEFORMAT </w:instrText>
    </w:r>
    <w:r w:rsidRPr="00B517F8">
      <w:rPr>
        <w:sz w:val="28"/>
        <w:szCs w:val="28"/>
      </w:rPr>
      <w:fldChar w:fldCharType="separate"/>
    </w:r>
    <w:r w:rsidRPr="00900167">
      <w:rPr>
        <w:noProof/>
        <w:sz w:val="28"/>
        <w:szCs w:val="28"/>
        <w:lang w:val="zh-CN"/>
      </w:rPr>
      <w:t>2</w:t>
    </w:r>
    <w:r w:rsidRPr="00B517F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3C4A21" w:rsidRDefault="00900167" w:rsidP="002C6EAB">
    <w:pPr>
      <w:pStyle w:val="a3"/>
      <w:topLinePunct/>
      <w:ind w:rightChars="91" w:right="191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67"/>
    <w:rsid w:val="00742216"/>
    <w:rsid w:val="0090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AFF7-5B0C-43E2-B194-6060CDB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0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90016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001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2020-01-06T00:36:00Z</dcterms:created>
  <dcterms:modified xsi:type="dcterms:W3CDTF">2020-01-06T00:36:00Z</dcterms:modified>
</cp:coreProperties>
</file>