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eastAsia="方正小标宋简体"/>
          <w:b/>
          <w:spacing w:val="-20"/>
          <w:sz w:val="36"/>
          <w:szCs w:val="36"/>
        </w:rPr>
      </w:pPr>
      <w:r>
        <w:rPr>
          <w:rFonts w:hint="eastAsia" w:ascii="方正小标宋简体" w:eastAsia="方正小标宋简体"/>
          <w:b/>
          <w:spacing w:val="-20"/>
          <w:sz w:val="36"/>
          <w:szCs w:val="36"/>
        </w:rPr>
        <w:t xml:space="preserve"> </w:t>
      </w:r>
    </w:p>
    <w:p w14:paraId="1D7E6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福州大学厦门工艺美术学院</w:t>
      </w:r>
    </w:p>
    <w:p w14:paraId="4D2BB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党委会和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党政联席会议题申报表</w:t>
      </w:r>
    </w:p>
    <w:p w14:paraId="7C2A4B0E">
      <w:pPr>
        <w:jc w:val="center"/>
        <w:rPr>
          <w:rFonts w:ascii="方正小标宋简体" w:eastAsia="方正小标宋简体"/>
          <w:b/>
          <w:spacing w:val="-20"/>
          <w:sz w:val="36"/>
          <w:szCs w:val="36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28"/>
        </w:rPr>
        <w:t>议题申报时间：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940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595"/>
        <w:gridCol w:w="1620"/>
        <w:gridCol w:w="3146"/>
      </w:tblGrid>
      <w:tr w14:paraId="4ADE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046" w:type="dxa"/>
            <w:shd w:val="clear" w:color="auto" w:fill="auto"/>
            <w:vAlign w:val="center"/>
          </w:tcPr>
          <w:p w14:paraId="3862FC0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 题 名 称</w:t>
            </w:r>
          </w:p>
        </w:tc>
        <w:tc>
          <w:tcPr>
            <w:tcW w:w="7361" w:type="dxa"/>
            <w:gridSpan w:val="3"/>
            <w:shd w:val="clear" w:color="auto" w:fill="auto"/>
            <w:vAlign w:val="center"/>
          </w:tcPr>
          <w:p w14:paraId="08B3F3DE"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研究***************************事项</w:t>
            </w:r>
          </w:p>
          <w:p w14:paraId="330269D2"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审议***************************方案</w:t>
            </w:r>
          </w:p>
        </w:tc>
      </w:tr>
      <w:tr w14:paraId="75F0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46" w:type="dxa"/>
            <w:shd w:val="clear" w:color="auto" w:fill="auto"/>
            <w:vAlign w:val="center"/>
          </w:tcPr>
          <w:p w14:paraId="2EDF1A98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议题上会类别</w:t>
            </w:r>
          </w:p>
        </w:tc>
        <w:tc>
          <w:tcPr>
            <w:tcW w:w="7361" w:type="dxa"/>
            <w:gridSpan w:val="3"/>
            <w:shd w:val="clear" w:color="auto" w:fill="auto"/>
            <w:vAlign w:val="center"/>
          </w:tcPr>
          <w:p w14:paraId="24129D17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学院党委会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学院党政联席会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会议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 w14:paraId="70B4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046" w:type="dxa"/>
            <w:shd w:val="clear" w:color="auto" w:fill="auto"/>
            <w:vAlign w:val="center"/>
          </w:tcPr>
          <w:p w14:paraId="1944A301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议题提交单位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AE0C68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1FCA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汇报人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4CD1F7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（签名）</w:t>
            </w:r>
          </w:p>
          <w:p w14:paraId="679B7F02">
            <w:pPr>
              <w:ind w:firstLine="1120" w:firstLineChars="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144C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4641" w:type="dxa"/>
            <w:gridSpan w:val="2"/>
            <w:shd w:val="clear" w:color="auto" w:fill="auto"/>
          </w:tcPr>
          <w:p w14:paraId="5DB8DA2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议题内容会签部门意见：</w:t>
            </w:r>
          </w:p>
          <w:p w14:paraId="75BE2ABB">
            <w:pPr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（签名）  </w:t>
            </w:r>
          </w:p>
          <w:p w14:paraId="17B7AD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02FE7041">
            <w:pPr>
              <w:ind w:firstLine="6240" w:firstLineChars="26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  <w:tc>
          <w:tcPr>
            <w:tcW w:w="4766" w:type="dxa"/>
            <w:gridSpan w:val="2"/>
            <w:shd w:val="clear" w:color="auto" w:fill="auto"/>
          </w:tcPr>
          <w:p w14:paraId="0E41C851">
            <w:pPr>
              <w:tabs>
                <w:tab w:val="left" w:pos="882"/>
              </w:tabs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党政办（组织办）意见：</w:t>
            </w:r>
          </w:p>
          <w:p w14:paraId="2F9D2851">
            <w:pPr>
              <w:tabs>
                <w:tab w:val="left" w:pos="882"/>
              </w:tabs>
              <w:ind w:firstLine="2240" w:firstLineChars="80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（签名）</w:t>
            </w:r>
          </w:p>
          <w:p w14:paraId="3CA35737">
            <w:pPr>
              <w:tabs>
                <w:tab w:val="left" w:pos="882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45DB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407" w:type="dxa"/>
            <w:gridSpan w:val="4"/>
            <w:shd w:val="clear" w:color="auto" w:fill="auto"/>
          </w:tcPr>
          <w:p w14:paraId="2BC52043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分管（协助分管）院领导意见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247B51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</w:t>
            </w:r>
          </w:p>
        </w:tc>
      </w:tr>
      <w:tr w14:paraId="2658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9407" w:type="dxa"/>
            <w:gridSpan w:val="4"/>
            <w:shd w:val="clear" w:color="auto" w:fill="auto"/>
          </w:tcPr>
          <w:p w14:paraId="5AE7E599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院长、院党委书记意见</w:t>
            </w:r>
            <w:r>
              <w:rPr>
                <w:rFonts w:hint="eastAsia"/>
                <w:sz w:val="24"/>
                <w:szCs w:val="28"/>
              </w:rPr>
              <w:t xml:space="preserve">                             </w:t>
            </w:r>
          </w:p>
        </w:tc>
      </w:tr>
    </w:tbl>
    <w:p w14:paraId="27D97058">
      <w:pPr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1.党委会和党政联席会一般1-2周召开一次。遇重要特殊情况经学院主要负责人协商同意可随时召开。</w:t>
      </w:r>
    </w:p>
    <w:p w14:paraId="781C0EB2">
      <w:pPr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2.仅呈报党委会研究的议题，上会类别请勾选党委会；仅呈报党政联席会研究的议题，上会类别勾选党政联席会；须同时呈报党委会和党政联席会研究的议题，上会类别应同时勾选党委会和党政联席会。</w:t>
      </w:r>
    </w:p>
    <w:p w14:paraId="20ECEB51">
      <w:pPr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3.汇报单位一般应于每周一下午下班前提交议题电子及纸质材料（1份）。仅提交党政联席会研究，或须同时提交党委会和党政联席会研究的议题材料交至党政办；仅提交党委会研究的议题材料交至组织办。</w:t>
      </w:r>
    </w:p>
    <w:p w14:paraId="1D0E48D2">
      <w:pPr>
        <w:spacing w:line="360" w:lineRule="exact"/>
        <w:rPr>
          <w:rFonts w:hint="eastAsia"/>
          <w:b/>
          <w:bCs/>
          <w:sz w:val="24"/>
        </w:rPr>
      </w:pPr>
      <w:r>
        <w:rPr>
          <w:rFonts w:hint="eastAsia"/>
          <w:sz w:val="24"/>
          <w:lang w:val="en-US" w:eastAsia="zh-CN"/>
        </w:rPr>
        <w:t>4.须重新呈报党委会、党政联席会研究的议题应再次提交议题申报表和文字材料。</w:t>
      </w:r>
    </w:p>
    <w:p w14:paraId="73F21EB3">
      <w:pPr>
        <w:spacing w:line="360" w:lineRule="exact"/>
        <w:rPr>
          <w:rFonts w:hint="eastAsia"/>
          <w:b/>
          <w:bCs/>
          <w:sz w:val="24"/>
        </w:rPr>
      </w:pPr>
    </w:p>
    <w:p w14:paraId="35019C1B">
      <w:pPr>
        <w:adjustRightInd w:val="0"/>
        <w:snapToGrid w:val="0"/>
        <w:textAlignment w:val="top"/>
        <w:rPr>
          <w:rFonts w:ascii="楷体" w:hAnsi="楷体" w:eastAsia="楷体" w:cstheme="minorBidi"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19050</wp:posOffset>
                </wp:positionV>
                <wp:extent cx="1552575" cy="415925"/>
                <wp:effectExtent l="13970" t="13970" r="0" b="27305"/>
                <wp:wrapTight wrapText="bothSides">
                  <wp:wrapPolygon>
                    <wp:start x="-194" y="-725"/>
                    <wp:lineTo x="-194" y="21039"/>
                    <wp:lineTo x="21538" y="21039"/>
                    <wp:lineTo x="21538" y="-725"/>
                    <wp:lineTo x="-194" y="-725"/>
                  </wp:wrapPolygon>
                </wp:wrapTight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1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  <a:prstDash val="sysDot"/>
                          <a:beve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9C2B9">
                            <w:pPr>
                              <w:adjustRightInd w:val="0"/>
                              <w:snapToGrid w:val="0"/>
                              <w:jc w:val="center"/>
                              <w:textAlignment w:val="top"/>
                              <w:rPr>
                                <w:rFonts w:ascii="楷体" w:hAnsi="楷体" w:eastAsia="楷体" w:cstheme="minorBid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会议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汇报材料</w:t>
                            </w:r>
                          </w:p>
                          <w:p w14:paraId="6EEBF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15pt;margin-top:1.5pt;height:32.75pt;width:122.25pt;mso-wrap-distance-left:9pt;mso-wrap-distance-right:9pt;z-index:-251657216;v-text-anchor:middle;mso-width-relative:page;mso-height-relative:page;" fillcolor="#FFFFFF [3212]" filled="t" stroked="t" coordsize="21600,21600" wrapcoords="-194 -725 -194 21039 21538 21039 21538 -725 -194 -725" o:gfxdata="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6rtUDTAAAABwEAAA8AAAAAAAAAAQAgAAAAIgAAAGRycy9kb3ducmV2Lnht&#10;bFBLAQIUABQAAAAIAIdO4kB1aI/TcAIAAPMEAAAOAAAAAAAAAAEAIAAAACIBAABkcnMvZTJvRG9j&#10;LnhtbFBLBQYAAAAABgAGAFkBAAAEBgAAAAA=&#10;">
                <v:fill on="t" focussize="0,0"/>
                <v:stroke weight="2.25pt" color="#000000 [3213]" linestyle="thinThin" joinstyle="bevel" dashstyle="1 1"/>
                <v:imagedata o:title=""/>
                <o:lock v:ext="edit" aspectratio="f"/>
                <v:textbox>
                  <w:txbxContent>
                    <w:p w14:paraId="05F9C2B9">
                      <w:pPr>
                        <w:adjustRightInd w:val="0"/>
                        <w:snapToGrid w:val="0"/>
                        <w:jc w:val="center"/>
                        <w:textAlignment w:val="top"/>
                        <w:rPr>
                          <w:rFonts w:ascii="楷体" w:hAnsi="楷体" w:eastAsia="楷体" w:cstheme="minorBid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会议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汇报材料</w:t>
                      </w:r>
                    </w:p>
                    <w:p w14:paraId="6EEBFDDB"/>
                  </w:txbxContent>
                </v:textbox>
                <w10:wrap type="tight"/>
              </v:rect>
            </w:pict>
          </mc:Fallback>
        </mc:AlternateContent>
      </w:r>
    </w:p>
    <w:p w14:paraId="4D7A7694">
      <w:pPr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D6F49A8">
      <w:pPr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E358490">
      <w:pPr>
        <w:spacing w:line="540" w:lineRule="exact"/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研究********************的事项</w:t>
      </w:r>
    </w:p>
    <w:p w14:paraId="7C6E24B0">
      <w:pPr>
        <w:spacing w:line="400" w:lineRule="exact"/>
        <w:ind w:firstLine="2400" w:firstLineChars="1000"/>
        <w:rPr>
          <w:sz w:val="24"/>
        </w:rPr>
      </w:pPr>
      <w:r>
        <w:rPr>
          <w:rFonts w:hint="eastAsia"/>
          <w:sz w:val="24"/>
        </w:rPr>
        <w:t>（标题字号：方正小标宋简体，二号字）</w:t>
      </w:r>
    </w:p>
    <w:p w14:paraId="33297387">
      <w:pPr>
        <w:spacing w:line="400" w:lineRule="exact"/>
        <w:ind w:firstLine="4160" w:firstLineChars="1300"/>
        <w:rPr>
          <w:rFonts w:ascii="楷体" w:hAnsi="楷体" w:eastAsia="楷体"/>
          <w:bCs/>
          <w:sz w:val="32"/>
          <w:szCs w:val="32"/>
        </w:rPr>
      </w:pPr>
    </w:p>
    <w:p w14:paraId="6739AED4">
      <w:pPr>
        <w:spacing w:line="400" w:lineRule="exact"/>
        <w:ind w:firstLine="3200" w:firstLineChars="10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汇报单位：**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办</w:t>
      </w:r>
    </w:p>
    <w:p w14:paraId="5F9C3672">
      <w:pPr>
        <w:adjustRightInd w:val="0"/>
        <w:snapToGrid w:val="0"/>
        <w:spacing w:line="500" w:lineRule="exact"/>
        <w:ind w:firstLine="3200" w:firstLineChars="1000"/>
        <w:jc w:val="both"/>
        <w:textAlignment w:val="top"/>
        <w:rPr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年  月  日）</w:t>
      </w:r>
      <w:r>
        <w:rPr>
          <w:rFonts w:hint="eastAsia"/>
          <w:bCs/>
          <w:sz w:val="32"/>
          <w:szCs w:val="32"/>
        </w:rPr>
        <w:t xml:space="preserve"> </w:t>
      </w:r>
    </w:p>
    <w:p w14:paraId="048C9EFD">
      <w:pPr>
        <w:spacing w:line="400" w:lineRule="exact"/>
        <w:rPr>
          <w:bCs/>
          <w:sz w:val="32"/>
          <w:szCs w:val="32"/>
        </w:rPr>
      </w:pPr>
    </w:p>
    <w:p w14:paraId="01ECFD5F">
      <w:pPr>
        <w:numPr>
          <w:ilvl w:val="0"/>
          <w:numId w:val="1"/>
        </w:numPr>
        <w:spacing w:line="4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议题内容</w:t>
      </w:r>
    </w:p>
    <w:p w14:paraId="3680C6B2"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07B328E5">
      <w:pPr>
        <w:spacing w:line="520" w:lineRule="exact"/>
        <w:ind w:firstLine="964" w:firstLineChars="3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正文（仿宋_GB2312，三号字），行距固定值26</w:t>
      </w:r>
    </w:p>
    <w:p w14:paraId="65AF6BF5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对议题进行概况总结，说明基本情况等）</w:t>
      </w:r>
    </w:p>
    <w:p w14:paraId="06D8D838">
      <w:pPr>
        <w:spacing w:line="460" w:lineRule="exact"/>
        <w:rPr>
          <w:rFonts w:ascii="黑体" w:hAnsi="黑体" w:eastAsia="黑体" w:cs="黑体"/>
          <w:sz w:val="32"/>
          <w:szCs w:val="32"/>
        </w:rPr>
      </w:pPr>
    </w:p>
    <w:p w14:paraId="2FA51122">
      <w:pPr>
        <w:numPr>
          <w:ilvl w:val="0"/>
          <w:numId w:val="1"/>
        </w:numPr>
        <w:spacing w:line="4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审议事项</w:t>
      </w:r>
    </w:p>
    <w:p w14:paraId="235F9741">
      <w:pPr>
        <w:spacing w:line="520" w:lineRule="exact"/>
        <w:ind w:firstLine="964" w:firstLine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正文（仿宋_GB2312，三号字），行距固定值26</w:t>
      </w:r>
    </w:p>
    <w:p w14:paraId="1155E3CD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1、是否同意****（多个审议事项应分开列）</w:t>
      </w:r>
    </w:p>
    <w:p w14:paraId="72FF6DCB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2、是否同意****（多个审议事项应分开列）</w:t>
      </w:r>
    </w:p>
    <w:p w14:paraId="454E353C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3.....</w:t>
      </w:r>
    </w:p>
    <w:p w14:paraId="66152765">
      <w:pPr>
        <w:spacing w:line="4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三、附件材料</w:t>
      </w:r>
    </w:p>
    <w:p w14:paraId="14B4C7A5">
      <w:pPr>
        <w:spacing w:line="520" w:lineRule="exact"/>
        <w:ind w:firstLine="964" w:firstLine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正文（仿宋_GB2312，三号字），行距固定值26</w:t>
      </w:r>
    </w:p>
    <w:p w14:paraId="1D044E1E">
      <w:pPr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1、***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</w:t>
      </w:r>
    </w:p>
    <w:p w14:paraId="61912EF4">
      <w:pPr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2、福州大学***办法</w:t>
      </w:r>
    </w:p>
    <w:p w14:paraId="3C08734D">
      <w:pPr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3、福州大学厦门工艺美术学院***实施细则</w:t>
      </w:r>
    </w:p>
    <w:p w14:paraId="398B4C48">
      <w:pPr>
        <w:spacing w:line="4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7D28551B"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246" w:right="1247" w:bottom="1246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8884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61D51"/>
    <w:multiLevelType w:val="singleLevel"/>
    <w:tmpl w:val="50F61D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2EzNmVhYmI2ZWM3OTE3NzMyOTM2ODNiODQzYzEifQ=="/>
  </w:docVars>
  <w:rsids>
    <w:rsidRoot w:val="001C24CF"/>
    <w:rsid w:val="00006781"/>
    <w:rsid w:val="00012124"/>
    <w:rsid w:val="0009717F"/>
    <w:rsid w:val="000A2003"/>
    <w:rsid w:val="00112ADF"/>
    <w:rsid w:val="001374DA"/>
    <w:rsid w:val="001437B0"/>
    <w:rsid w:val="0015169F"/>
    <w:rsid w:val="00162860"/>
    <w:rsid w:val="001A7AE0"/>
    <w:rsid w:val="001B3B02"/>
    <w:rsid w:val="001C24CF"/>
    <w:rsid w:val="001D59B4"/>
    <w:rsid w:val="002011F1"/>
    <w:rsid w:val="002046C8"/>
    <w:rsid w:val="00205D93"/>
    <w:rsid w:val="00285808"/>
    <w:rsid w:val="003101DB"/>
    <w:rsid w:val="00404CAD"/>
    <w:rsid w:val="00415B50"/>
    <w:rsid w:val="00423C7F"/>
    <w:rsid w:val="00425577"/>
    <w:rsid w:val="00432C97"/>
    <w:rsid w:val="0044476C"/>
    <w:rsid w:val="00454213"/>
    <w:rsid w:val="00472BD7"/>
    <w:rsid w:val="004A7899"/>
    <w:rsid w:val="004E0A9B"/>
    <w:rsid w:val="004F36FE"/>
    <w:rsid w:val="00502F9E"/>
    <w:rsid w:val="00513076"/>
    <w:rsid w:val="00534E14"/>
    <w:rsid w:val="005A22EC"/>
    <w:rsid w:val="005A2BD1"/>
    <w:rsid w:val="005C5AE4"/>
    <w:rsid w:val="00610F25"/>
    <w:rsid w:val="006207F0"/>
    <w:rsid w:val="00620FE6"/>
    <w:rsid w:val="0062720F"/>
    <w:rsid w:val="006863D9"/>
    <w:rsid w:val="00694BCE"/>
    <w:rsid w:val="006E3013"/>
    <w:rsid w:val="007440C5"/>
    <w:rsid w:val="00757EC8"/>
    <w:rsid w:val="007B7CD8"/>
    <w:rsid w:val="007C17F2"/>
    <w:rsid w:val="00803EDA"/>
    <w:rsid w:val="008378B2"/>
    <w:rsid w:val="008953E5"/>
    <w:rsid w:val="0096466F"/>
    <w:rsid w:val="00967BBF"/>
    <w:rsid w:val="00AB35A0"/>
    <w:rsid w:val="00AB48F6"/>
    <w:rsid w:val="00AE41C2"/>
    <w:rsid w:val="00B25925"/>
    <w:rsid w:val="00B81598"/>
    <w:rsid w:val="00CB7750"/>
    <w:rsid w:val="00D5457D"/>
    <w:rsid w:val="00D832BF"/>
    <w:rsid w:val="00E72BEA"/>
    <w:rsid w:val="00EC716D"/>
    <w:rsid w:val="00EE0F16"/>
    <w:rsid w:val="00F1655B"/>
    <w:rsid w:val="00F31BB5"/>
    <w:rsid w:val="00FB18DF"/>
    <w:rsid w:val="00FC4A9B"/>
    <w:rsid w:val="00FF6319"/>
    <w:rsid w:val="0188638F"/>
    <w:rsid w:val="03DE2E7D"/>
    <w:rsid w:val="074C5179"/>
    <w:rsid w:val="081424E5"/>
    <w:rsid w:val="095F37C6"/>
    <w:rsid w:val="0A0623AC"/>
    <w:rsid w:val="0BB124BD"/>
    <w:rsid w:val="0BBD2635"/>
    <w:rsid w:val="0EC75A69"/>
    <w:rsid w:val="0FC83D27"/>
    <w:rsid w:val="13C13593"/>
    <w:rsid w:val="13D0495A"/>
    <w:rsid w:val="153A4DD2"/>
    <w:rsid w:val="15A26F9A"/>
    <w:rsid w:val="163E32E0"/>
    <w:rsid w:val="198A7EDF"/>
    <w:rsid w:val="1992230E"/>
    <w:rsid w:val="1C5609D2"/>
    <w:rsid w:val="1CA776BC"/>
    <w:rsid w:val="1D822F7F"/>
    <w:rsid w:val="1F9951A6"/>
    <w:rsid w:val="201120A0"/>
    <w:rsid w:val="21560E88"/>
    <w:rsid w:val="223D04EA"/>
    <w:rsid w:val="23585952"/>
    <w:rsid w:val="25285703"/>
    <w:rsid w:val="267428D3"/>
    <w:rsid w:val="28927947"/>
    <w:rsid w:val="29E46152"/>
    <w:rsid w:val="2B5570FA"/>
    <w:rsid w:val="2B9A3765"/>
    <w:rsid w:val="2D48579A"/>
    <w:rsid w:val="2FB63FFA"/>
    <w:rsid w:val="302117AD"/>
    <w:rsid w:val="30A10997"/>
    <w:rsid w:val="38E24DB5"/>
    <w:rsid w:val="38E27EF2"/>
    <w:rsid w:val="393910DE"/>
    <w:rsid w:val="3C37766A"/>
    <w:rsid w:val="3CBF66FB"/>
    <w:rsid w:val="3CCB4D3A"/>
    <w:rsid w:val="3D0363A5"/>
    <w:rsid w:val="3EB617FD"/>
    <w:rsid w:val="40220583"/>
    <w:rsid w:val="42D205DC"/>
    <w:rsid w:val="42E131D1"/>
    <w:rsid w:val="449D37C1"/>
    <w:rsid w:val="45357E1A"/>
    <w:rsid w:val="474904AB"/>
    <w:rsid w:val="4870141C"/>
    <w:rsid w:val="48922D7B"/>
    <w:rsid w:val="491748C4"/>
    <w:rsid w:val="4CDA3C10"/>
    <w:rsid w:val="4D5C2113"/>
    <w:rsid w:val="4DF733C1"/>
    <w:rsid w:val="50C72B06"/>
    <w:rsid w:val="533678FA"/>
    <w:rsid w:val="534D0785"/>
    <w:rsid w:val="537C369F"/>
    <w:rsid w:val="54D5360C"/>
    <w:rsid w:val="569552E0"/>
    <w:rsid w:val="58B11CF0"/>
    <w:rsid w:val="58F15EBC"/>
    <w:rsid w:val="5AC34DC3"/>
    <w:rsid w:val="5BE0005C"/>
    <w:rsid w:val="5C132641"/>
    <w:rsid w:val="5C593045"/>
    <w:rsid w:val="5CDD7812"/>
    <w:rsid w:val="5DB45D89"/>
    <w:rsid w:val="61B460B6"/>
    <w:rsid w:val="63CC05E6"/>
    <w:rsid w:val="65AF4154"/>
    <w:rsid w:val="66C75306"/>
    <w:rsid w:val="67C6216A"/>
    <w:rsid w:val="685970FD"/>
    <w:rsid w:val="69DD180F"/>
    <w:rsid w:val="6A867D15"/>
    <w:rsid w:val="6BCB0AF0"/>
    <w:rsid w:val="6EE41819"/>
    <w:rsid w:val="6EEC2472"/>
    <w:rsid w:val="6F2D7C8D"/>
    <w:rsid w:val="7023779A"/>
    <w:rsid w:val="70DE3BCC"/>
    <w:rsid w:val="7213002A"/>
    <w:rsid w:val="72DA6CBA"/>
    <w:rsid w:val="734B7335"/>
    <w:rsid w:val="737600F2"/>
    <w:rsid w:val="78561294"/>
    <w:rsid w:val="78597A6E"/>
    <w:rsid w:val="79BA13A3"/>
    <w:rsid w:val="7B652E0B"/>
    <w:rsid w:val="7B7F01C8"/>
    <w:rsid w:val="7C524823"/>
    <w:rsid w:val="7F5F64CD"/>
    <w:rsid w:val="7FC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72ECF-6F14-4A4B-B4F6-D20C8D562C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602</Words>
  <Characters>718</Characters>
  <Lines>6</Lines>
  <Paragraphs>1</Paragraphs>
  <TotalTime>177</TotalTime>
  <ScaleCrop>false</ScaleCrop>
  <LinksUpToDate>false</LinksUpToDate>
  <CharactersWithSpaces>924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2021-09-09T03:36:00Z</dcterms:created>
  <dc:creator>user</dc:creator>
  <cp:lastModifiedBy>陈艺虹</cp:lastModifiedBy>
  <cp:lastPrinted>2024-09-03T03:21:00Z</cp:lastPrinted>
  <dcterms:modified xsi:type="dcterms:W3CDTF">2026-03-13T03:37:13Z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AA363B786B014020BD8DCA19CD2EAEBA_13</vt:lpwstr>
  </property>
  <property fmtid="{D5CDD505-2E9C-101B-9397-08002B2CF9AE}" pid="4" name="KSOTemplateDocerSaveRecord">
    <vt:lpwstr>eyJoZGlkIjoiZjQ4YzFlNmNlNzk3ZWQ2NGRjNjU1ZmU5Nzg4ZjYzOGMiLCJ1c2VySWQiOiIxNTk0ODk4Nzk1In0=</vt:lpwstr>
  </property>
</Properties>
</file>